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D08F3">
        <w:rPr>
          <w:rFonts w:asciiTheme="minorEastAsia" w:hAnsiTheme="minorEastAsia" w:hint="eastAsia"/>
          <w:sz w:val="24"/>
          <w:szCs w:val="24"/>
        </w:rPr>
        <w:t>様式第</w:t>
      </w:r>
      <w:r>
        <w:rPr>
          <w:rFonts w:asciiTheme="minorEastAsia" w:hAnsiTheme="minorEastAsia" w:hint="eastAsia"/>
          <w:sz w:val="24"/>
          <w:szCs w:val="24"/>
        </w:rPr>
        <w:t>５</w:t>
      </w:r>
      <w:r w:rsidRPr="00AD08F3">
        <w:rPr>
          <w:rFonts w:asciiTheme="minorEastAsia" w:hAnsiTheme="minorEastAsia" w:hint="eastAsia"/>
          <w:sz w:val="24"/>
          <w:szCs w:val="24"/>
        </w:rPr>
        <w:t>号（別表関係）</w:t>
      </w:r>
    </w:p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D08F3" w:rsidRPr="00AD08F3" w:rsidRDefault="00AD08F3" w:rsidP="00AD08F3">
      <w:pPr>
        <w:widowControl/>
        <w:ind w:firstLineChars="3300" w:firstLine="7920"/>
        <w:jc w:val="left"/>
        <w:rPr>
          <w:rFonts w:asciiTheme="minorEastAsia" w:hAnsiTheme="minorEastAsia"/>
          <w:sz w:val="24"/>
          <w:szCs w:val="24"/>
        </w:rPr>
      </w:pPr>
      <w:r w:rsidRPr="00AD08F3">
        <w:rPr>
          <w:rFonts w:asciiTheme="minorEastAsia" w:hAnsiTheme="minorEastAsia" w:hint="eastAsia"/>
          <w:sz w:val="24"/>
          <w:szCs w:val="24"/>
        </w:rPr>
        <w:t xml:space="preserve">　年　月　日</w:t>
      </w:r>
    </w:p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D08F3">
        <w:rPr>
          <w:rFonts w:asciiTheme="minorEastAsia" w:hAnsiTheme="minorEastAsia" w:hint="eastAsia"/>
          <w:sz w:val="24"/>
          <w:szCs w:val="24"/>
        </w:rPr>
        <w:t>岩手町長　　　　　　 様</w:t>
      </w:r>
    </w:p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D08F3" w:rsidRPr="00AD08F3" w:rsidRDefault="00AD08F3" w:rsidP="00AD08F3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AD08F3">
        <w:rPr>
          <w:rFonts w:asciiTheme="minorEastAsia" w:hAnsiTheme="minorEastAsia" w:hint="eastAsia"/>
          <w:sz w:val="24"/>
          <w:szCs w:val="24"/>
        </w:rPr>
        <w:t xml:space="preserve">住所又は所在地　　　</w:t>
      </w:r>
    </w:p>
    <w:p w:rsidR="00AD08F3" w:rsidRPr="00AD08F3" w:rsidRDefault="00AD08F3" w:rsidP="00AD08F3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AD08F3">
        <w:rPr>
          <w:rFonts w:asciiTheme="minorEastAsia" w:hAnsiTheme="minorEastAsia" w:hint="eastAsia"/>
          <w:sz w:val="24"/>
          <w:szCs w:val="24"/>
        </w:rPr>
        <w:t xml:space="preserve">氏名又は名称　　</w:t>
      </w:r>
    </w:p>
    <w:p w:rsidR="00AD08F3" w:rsidRPr="00AD08F3" w:rsidRDefault="00AD08F3" w:rsidP="00AD08F3">
      <w:pPr>
        <w:widowControl/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  <w:r w:rsidRPr="00AD08F3">
        <w:rPr>
          <w:rFonts w:asciiTheme="minorEastAsia" w:hAnsiTheme="minorEastAsia" w:hint="eastAsia"/>
          <w:sz w:val="24"/>
          <w:szCs w:val="24"/>
        </w:rPr>
        <w:t>代表者名</w:t>
      </w:r>
      <w:r w:rsidRPr="00AD08F3">
        <w:rPr>
          <w:rFonts w:asciiTheme="minorEastAsia" w:hAnsiTheme="minorEastAsia"/>
          <w:sz w:val="24"/>
          <w:szCs w:val="24"/>
        </w:rPr>
        <w:t xml:space="preserve"> </w:t>
      </w:r>
      <w:r w:rsidRPr="00AD08F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5669E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  <w:r w:rsidRPr="00AD08F3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D08F3" w:rsidRPr="00AD08F3" w:rsidRDefault="00AD08F3" w:rsidP="00AD08F3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AD08F3">
        <w:rPr>
          <w:rFonts w:asciiTheme="minorEastAsia" w:hAnsiTheme="minorEastAsia" w:hint="eastAsia"/>
          <w:sz w:val="24"/>
          <w:szCs w:val="24"/>
        </w:rPr>
        <w:t>岩手町農林業新規就業者総合支援事業補助金前金払請求書</w:t>
      </w:r>
    </w:p>
    <w:p w:rsidR="00AD08F3" w:rsidRPr="00AD08F3" w:rsidRDefault="00AD08F3" w:rsidP="00AD08F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AD08F3">
        <w:rPr>
          <w:rFonts w:asciiTheme="minorEastAsia" w:hAnsiTheme="minorEastAsia" w:hint="eastAsia"/>
          <w:color w:val="FFFFFF" w:themeColor="background1"/>
          <w:sz w:val="24"/>
          <w:szCs w:val="24"/>
        </w:rPr>
        <w:t>令和</w:t>
      </w:r>
      <w:r w:rsidRPr="00AD08F3">
        <w:rPr>
          <w:rFonts w:asciiTheme="minorEastAsia" w:hAnsiTheme="minorEastAsia" w:hint="eastAsia"/>
          <w:sz w:val="24"/>
          <w:szCs w:val="24"/>
        </w:rPr>
        <w:t xml:space="preserve">　　年　　月　　日付け岩手町指令第　　号</w:t>
      </w:r>
      <w:r>
        <w:rPr>
          <w:rFonts w:asciiTheme="minorEastAsia" w:hAnsiTheme="minorEastAsia" w:hint="eastAsia"/>
          <w:sz w:val="24"/>
          <w:szCs w:val="24"/>
        </w:rPr>
        <w:t>で</w:t>
      </w:r>
      <w:r w:rsidRPr="00AD08F3">
        <w:rPr>
          <w:rFonts w:asciiTheme="minorEastAsia" w:hAnsiTheme="minorEastAsia" w:hint="eastAsia"/>
          <w:sz w:val="24"/>
          <w:szCs w:val="24"/>
        </w:rPr>
        <w:t>補助金の交付決定の通知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AD08F3">
        <w:rPr>
          <w:rFonts w:asciiTheme="minorEastAsia" w:hAnsiTheme="minorEastAsia" w:hint="eastAsia"/>
          <w:sz w:val="24"/>
          <w:szCs w:val="24"/>
        </w:rPr>
        <w:t>あった岩手町農林業新規就業者総合支援事業について、</w:t>
      </w:r>
      <w:r>
        <w:rPr>
          <w:rFonts w:asciiTheme="minorEastAsia" w:hAnsiTheme="minorEastAsia" w:hint="eastAsia"/>
          <w:sz w:val="24"/>
          <w:szCs w:val="24"/>
        </w:rPr>
        <w:t>補助金の前金払を受けたいので</w:t>
      </w:r>
      <w:r w:rsidRPr="00AD08F3">
        <w:rPr>
          <w:rFonts w:asciiTheme="minorEastAsia" w:hAnsiTheme="minorEastAsia" w:hint="eastAsia"/>
          <w:sz w:val="24"/>
          <w:szCs w:val="24"/>
        </w:rPr>
        <w:t>、次のとおり請求します。</w:t>
      </w:r>
    </w:p>
    <w:p w:rsidR="00AD08F3" w:rsidRPr="00AD08F3" w:rsidRDefault="00AD08F3" w:rsidP="00AD08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91BF7" w:rsidRDefault="007D058F" w:rsidP="00F91BF7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F91BF7">
        <w:rPr>
          <w:rFonts w:asciiTheme="minorEastAsia" w:hAnsiTheme="minorEastAsia" w:hint="eastAsia"/>
          <w:sz w:val="24"/>
          <w:szCs w:val="24"/>
        </w:rPr>
        <w:t>補助金前金払</w:t>
      </w:r>
      <w:r w:rsidR="00F91BF7" w:rsidRPr="001A5E8C">
        <w:rPr>
          <w:rFonts w:asciiTheme="minorEastAsia" w:hAnsiTheme="minorEastAsia" w:hint="eastAsia"/>
          <w:sz w:val="24"/>
          <w:szCs w:val="24"/>
        </w:rPr>
        <w:t xml:space="preserve">請求額　　</w:t>
      </w:r>
      <w:r w:rsidR="00F91BF7"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F91BF7" w:rsidRPr="001A5E8C" w:rsidRDefault="00F91BF7" w:rsidP="00F91BF7">
      <w:pPr>
        <w:rPr>
          <w:rFonts w:asciiTheme="minorEastAsia" w:hAnsiTheme="minorEastAsia"/>
          <w:sz w:val="24"/>
          <w:szCs w:val="24"/>
          <w:u w:val="single"/>
        </w:rPr>
      </w:pPr>
    </w:p>
    <w:p w:rsidR="00F91BF7" w:rsidRDefault="00F91BF7" w:rsidP="007D058F">
      <w:pPr>
        <w:ind w:leftChars="202" w:left="424"/>
        <w:rPr>
          <w:rFonts w:asciiTheme="minorEastAsia" w:hAnsiTheme="minorEastAsia"/>
          <w:sz w:val="24"/>
          <w:szCs w:val="24"/>
        </w:rPr>
      </w:pPr>
      <w:r w:rsidRPr="007D058F">
        <w:rPr>
          <w:rFonts w:asciiTheme="minorEastAsia" w:hAnsiTheme="minorEastAsia" w:hint="eastAsia"/>
          <w:kern w:val="0"/>
          <w:sz w:val="24"/>
          <w:szCs w:val="24"/>
          <w:fitText w:val="1920" w:id="-1933386240"/>
        </w:rPr>
        <w:t>補助金交付決定額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F91BF7" w:rsidRDefault="00F91BF7" w:rsidP="007D058F">
      <w:pPr>
        <w:ind w:leftChars="202" w:left="424"/>
        <w:rPr>
          <w:rFonts w:asciiTheme="minorEastAsia" w:hAnsiTheme="minorEastAsia"/>
          <w:sz w:val="24"/>
          <w:szCs w:val="24"/>
          <w:u w:val="single"/>
        </w:rPr>
      </w:pPr>
      <w:r w:rsidRPr="007D058F">
        <w:rPr>
          <w:rFonts w:asciiTheme="minorEastAsia" w:hAnsiTheme="minorEastAsia" w:hint="eastAsia"/>
          <w:kern w:val="0"/>
          <w:sz w:val="24"/>
          <w:szCs w:val="24"/>
          <w:fitText w:val="1920" w:id="-1933386239"/>
        </w:rPr>
        <w:t>内前払金受領済額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F91BF7" w:rsidRDefault="00F91BF7" w:rsidP="007D058F">
      <w:pPr>
        <w:ind w:leftChars="202" w:left="424"/>
        <w:rPr>
          <w:rFonts w:asciiTheme="minorEastAsia" w:hAnsiTheme="minorEastAsia"/>
          <w:sz w:val="24"/>
          <w:szCs w:val="24"/>
          <w:u w:val="single"/>
        </w:rPr>
      </w:pPr>
      <w:r w:rsidRPr="007D058F">
        <w:rPr>
          <w:rFonts w:asciiTheme="minorEastAsia" w:hAnsiTheme="minorEastAsia" w:hint="eastAsia"/>
          <w:kern w:val="0"/>
          <w:sz w:val="24"/>
          <w:szCs w:val="24"/>
          <w:fitText w:val="1920" w:id="-1933386238"/>
        </w:rPr>
        <w:t>今回補助金請求額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F91BF7" w:rsidRDefault="00F91BF7" w:rsidP="007D058F">
      <w:pPr>
        <w:ind w:leftChars="202" w:left="424"/>
        <w:rPr>
          <w:rFonts w:asciiTheme="minorEastAsia" w:hAnsiTheme="minorEastAsia"/>
          <w:sz w:val="24"/>
          <w:szCs w:val="24"/>
          <w:u w:val="single"/>
        </w:rPr>
      </w:pPr>
      <w:r w:rsidRPr="007D058F">
        <w:rPr>
          <w:rFonts w:asciiTheme="minorEastAsia" w:hAnsiTheme="minorEastAsia" w:hint="eastAsia"/>
          <w:spacing w:val="160"/>
          <w:kern w:val="0"/>
          <w:sz w:val="24"/>
          <w:szCs w:val="24"/>
          <w:fitText w:val="1920" w:id="-1933385983"/>
        </w:rPr>
        <w:t>差引残</w:t>
      </w:r>
      <w:r w:rsidRPr="007D058F">
        <w:rPr>
          <w:rFonts w:asciiTheme="minorEastAsia" w:hAnsiTheme="minorEastAsia" w:hint="eastAsia"/>
          <w:kern w:val="0"/>
          <w:sz w:val="24"/>
          <w:szCs w:val="24"/>
          <w:fitText w:val="1920" w:id="-1933385983"/>
        </w:rPr>
        <w:t>額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</w:rPr>
        <w:t xml:space="preserve">　</w:t>
      </w:r>
      <w:r w:rsidRPr="001A5E8C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円</w:t>
      </w:r>
    </w:p>
    <w:p w:rsidR="00AD08F3" w:rsidRDefault="00AD08F3" w:rsidP="00F91BF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D058F" w:rsidRDefault="007D058F" w:rsidP="00F91BF7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理由　</w:t>
      </w:r>
    </w:p>
    <w:p w:rsidR="007D058F" w:rsidRDefault="007D058F" w:rsidP="00F91BF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D058F" w:rsidRDefault="007D058F" w:rsidP="00F91BF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D058F" w:rsidRPr="001A5E8C" w:rsidRDefault="007D058F" w:rsidP="007D058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Pr="001A5E8C">
        <w:rPr>
          <w:rFonts w:asciiTheme="minorEastAsia" w:hAnsiTheme="minorEastAsia" w:hint="eastAsia"/>
          <w:sz w:val="24"/>
          <w:szCs w:val="24"/>
        </w:rPr>
        <w:t>振込先口座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1526"/>
        <w:gridCol w:w="2159"/>
        <w:gridCol w:w="142"/>
        <w:gridCol w:w="1593"/>
        <w:gridCol w:w="1809"/>
        <w:gridCol w:w="1559"/>
      </w:tblGrid>
      <w:tr w:rsidR="007D058F" w:rsidRPr="001A5E8C" w:rsidTr="00C126F5">
        <w:tc>
          <w:tcPr>
            <w:tcW w:w="1526" w:type="dxa"/>
            <w:tcBorders>
              <w:bottom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金融機関</w:t>
            </w:r>
          </w:p>
        </w:tc>
        <w:tc>
          <w:tcPr>
            <w:tcW w:w="2159" w:type="dxa"/>
            <w:tcBorders>
              <w:bottom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left w:val="nil"/>
              <w:bottom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銀　　行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nil"/>
            </w:tcBorders>
            <w:vAlign w:val="center"/>
          </w:tcPr>
          <w:p w:rsidR="007D058F" w:rsidRPr="001A5E8C" w:rsidRDefault="007D058F" w:rsidP="00C126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支　店</w:t>
            </w:r>
          </w:p>
          <w:p w:rsidR="007D058F" w:rsidRPr="001A5E8C" w:rsidRDefault="007D058F" w:rsidP="00C126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支　所</w:t>
            </w:r>
          </w:p>
        </w:tc>
      </w:tr>
      <w:tr w:rsidR="007D058F" w:rsidRPr="001A5E8C" w:rsidTr="00C126F5">
        <w:tc>
          <w:tcPr>
            <w:tcW w:w="1526" w:type="dxa"/>
            <w:tcBorders>
              <w:top w:val="nil"/>
              <w:bottom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店舗名等</w:t>
            </w:r>
          </w:p>
        </w:tc>
        <w:tc>
          <w:tcPr>
            <w:tcW w:w="2159" w:type="dxa"/>
            <w:tcBorders>
              <w:top w:val="nil"/>
              <w:bottom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農業協同組合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7D058F" w:rsidRPr="001A5E8C" w:rsidRDefault="007D058F" w:rsidP="00C126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058F" w:rsidRPr="001A5E8C" w:rsidTr="00C126F5">
        <w:tc>
          <w:tcPr>
            <w:tcW w:w="1526" w:type="dxa"/>
            <w:tcBorders>
              <w:top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信用金庫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7D058F" w:rsidRPr="001A5E8C" w:rsidRDefault="007D058F" w:rsidP="00C126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058F" w:rsidRPr="001A5E8C" w:rsidTr="00C126F5">
        <w:tc>
          <w:tcPr>
            <w:tcW w:w="1526" w:type="dxa"/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2301" w:type="dxa"/>
            <w:gridSpan w:val="2"/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普通 ・ 当座</w:t>
            </w:r>
          </w:p>
        </w:tc>
        <w:tc>
          <w:tcPr>
            <w:tcW w:w="1593" w:type="dxa"/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368" w:type="dxa"/>
            <w:gridSpan w:val="2"/>
          </w:tcPr>
          <w:p w:rsidR="007D058F" w:rsidRPr="001A5E8C" w:rsidRDefault="007D058F" w:rsidP="00C126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058F" w:rsidRPr="001A5E8C" w:rsidTr="00C126F5">
        <w:tc>
          <w:tcPr>
            <w:tcW w:w="1526" w:type="dxa"/>
            <w:vMerge w:val="restart"/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7262" w:type="dxa"/>
            <w:gridSpan w:val="5"/>
          </w:tcPr>
          <w:p w:rsidR="007D058F" w:rsidRPr="001A5E8C" w:rsidRDefault="007D058F" w:rsidP="00C126F5">
            <w:pPr>
              <w:rPr>
                <w:rFonts w:asciiTheme="minorEastAsia" w:hAnsiTheme="minorEastAsia"/>
                <w:sz w:val="24"/>
                <w:szCs w:val="24"/>
              </w:rPr>
            </w:pPr>
            <w:r w:rsidRPr="001A5E8C">
              <w:rPr>
                <w:rFonts w:asciiTheme="minorEastAsia" w:hAnsiTheme="minorEastAsia" w:hint="eastAsia"/>
                <w:sz w:val="24"/>
                <w:szCs w:val="24"/>
              </w:rPr>
              <w:t>（フリガナ）</w:t>
            </w:r>
          </w:p>
        </w:tc>
      </w:tr>
      <w:tr w:rsidR="007D058F" w:rsidRPr="001A5E8C" w:rsidTr="00C126F5">
        <w:trPr>
          <w:trHeight w:val="800"/>
        </w:trPr>
        <w:tc>
          <w:tcPr>
            <w:tcW w:w="1526" w:type="dxa"/>
            <w:vMerge/>
          </w:tcPr>
          <w:p w:rsidR="007D058F" w:rsidRPr="001A5E8C" w:rsidRDefault="007D058F" w:rsidP="00C126F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62" w:type="dxa"/>
            <w:gridSpan w:val="5"/>
            <w:vAlign w:val="center"/>
          </w:tcPr>
          <w:p w:rsidR="007D058F" w:rsidRPr="001A5E8C" w:rsidRDefault="007D058F" w:rsidP="00C126F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D058F" w:rsidRDefault="007D058F" w:rsidP="00F91BF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7D058F" w:rsidRPr="00F91BF7" w:rsidRDefault="007D058F" w:rsidP="00F91BF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7D058F" w:rsidRPr="00F91BF7" w:rsidSect="00830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D12" w:rsidRDefault="00510D12" w:rsidP="007D6644">
      <w:r>
        <w:separator/>
      </w:r>
    </w:p>
  </w:endnote>
  <w:endnote w:type="continuationSeparator" w:id="0">
    <w:p w:rsidR="00510D12" w:rsidRDefault="00510D12" w:rsidP="007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D12" w:rsidRDefault="00510D12" w:rsidP="007D6644">
      <w:r>
        <w:separator/>
      </w:r>
    </w:p>
  </w:footnote>
  <w:footnote w:type="continuationSeparator" w:id="0">
    <w:p w:rsidR="00510D12" w:rsidRDefault="00510D12" w:rsidP="007D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37008"/>
    <w:multiLevelType w:val="hybridMultilevel"/>
    <w:tmpl w:val="C8E8102E"/>
    <w:lvl w:ilvl="0" w:tplc="183C3C4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3761E"/>
    <w:multiLevelType w:val="hybridMultilevel"/>
    <w:tmpl w:val="222E9B70"/>
    <w:lvl w:ilvl="0" w:tplc="564E4B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387"/>
    <w:rsid w:val="00000997"/>
    <w:rsid w:val="000254B6"/>
    <w:rsid w:val="00034EAB"/>
    <w:rsid w:val="00042ECF"/>
    <w:rsid w:val="00056044"/>
    <w:rsid w:val="0009127F"/>
    <w:rsid w:val="000A2BF8"/>
    <w:rsid w:val="000B288D"/>
    <w:rsid w:val="000C49CB"/>
    <w:rsid w:val="000C6687"/>
    <w:rsid w:val="000D7B60"/>
    <w:rsid w:val="00104BF5"/>
    <w:rsid w:val="001154C5"/>
    <w:rsid w:val="00117287"/>
    <w:rsid w:val="001212D3"/>
    <w:rsid w:val="00181D97"/>
    <w:rsid w:val="00183F7A"/>
    <w:rsid w:val="00186953"/>
    <w:rsid w:val="001A5E8C"/>
    <w:rsid w:val="001A60C7"/>
    <w:rsid w:val="001A718D"/>
    <w:rsid w:val="001E0CAC"/>
    <w:rsid w:val="00217C4A"/>
    <w:rsid w:val="00230D65"/>
    <w:rsid w:val="00241458"/>
    <w:rsid w:val="00250B03"/>
    <w:rsid w:val="0026585F"/>
    <w:rsid w:val="0026607E"/>
    <w:rsid w:val="002823C2"/>
    <w:rsid w:val="0028605F"/>
    <w:rsid w:val="002A4C86"/>
    <w:rsid w:val="002C008E"/>
    <w:rsid w:val="002C358C"/>
    <w:rsid w:val="002F562B"/>
    <w:rsid w:val="00307612"/>
    <w:rsid w:val="00314E27"/>
    <w:rsid w:val="00343558"/>
    <w:rsid w:val="003532D0"/>
    <w:rsid w:val="00371F9A"/>
    <w:rsid w:val="003A214C"/>
    <w:rsid w:val="003A2236"/>
    <w:rsid w:val="003B2C25"/>
    <w:rsid w:val="004216A9"/>
    <w:rsid w:val="00433C66"/>
    <w:rsid w:val="00453091"/>
    <w:rsid w:val="00456365"/>
    <w:rsid w:val="0046565C"/>
    <w:rsid w:val="00472F35"/>
    <w:rsid w:val="004900E7"/>
    <w:rsid w:val="004B0498"/>
    <w:rsid w:val="004D00A4"/>
    <w:rsid w:val="004E10ED"/>
    <w:rsid w:val="00510D12"/>
    <w:rsid w:val="005342C7"/>
    <w:rsid w:val="005346DC"/>
    <w:rsid w:val="0055276B"/>
    <w:rsid w:val="00557370"/>
    <w:rsid w:val="00560395"/>
    <w:rsid w:val="0056606C"/>
    <w:rsid w:val="005669EC"/>
    <w:rsid w:val="005864DD"/>
    <w:rsid w:val="00591DC3"/>
    <w:rsid w:val="005E0B60"/>
    <w:rsid w:val="00601473"/>
    <w:rsid w:val="0062649E"/>
    <w:rsid w:val="006457E7"/>
    <w:rsid w:val="006560C1"/>
    <w:rsid w:val="006563F1"/>
    <w:rsid w:val="00661387"/>
    <w:rsid w:val="006A22A8"/>
    <w:rsid w:val="006D2631"/>
    <w:rsid w:val="00701EDF"/>
    <w:rsid w:val="00707B4F"/>
    <w:rsid w:val="0071014D"/>
    <w:rsid w:val="00713FB7"/>
    <w:rsid w:val="007A3886"/>
    <w:rsid w:val="007A3CE2"/>
    <w:rsid w:val="007D058F"/>
    <w:rsid w:val="007D6644"/>
    <w:rsid w:val="007E5CD4"/>
    <w:rsid w:val="007F0883"/>
    <w:rsid w:val="007F0FD2"/>
    <w:rsid w:val="00800A6A"/>
    <w:rsid w:val="00802696"/>
    <w:rsid w:val="0080570A"/>
    <w:rsid w:val="00807F21"/>
    <w:rsid w:val="00813B06"/>
    <w:rsid w:val="00826656"/>
    <w:rsid w:val="00830EBB"/>
    <w:rsid w:val="0084263B"/>
    <w:rsid w:val="008472DF"/>
    <w:rsid w:val="0086424A"/>
    <w:rsid w:val="008979D2"/>
    <w:rsid w:val="008A664D"/>
    <w:rsid w:val="008C3E39"/>
    <w:rsid w:val="008C47B4"/>
    <w:rsid w:val="008D29BE"/>
    <w:rsid w:val="008D63D5"/>
    <w:rsid w:val="008F4F73"/>
    <w:rsid w:val="0095033E"/>
    <w:rsid w:val="009656C3"/>
    <w:rsid w:val="009668C2"/>
    <w:rsid w:val="00970406"/>
    <w:rsid w:val="009958D2"/>
    <w:rsid w:val="009B2AFC"/>
    <w:rsid w:val="009F3C4C"/>
    <w:rsid w:val="009F740B"/>
    <w:rsid w:val="00A00793"/>
    <w:rsid w:val="00A16ED0"/>
    <w:rsid w:val="00A40EB7"/>
    <w:rsid w:val="00AD08F3"/>
    <w:rsid w:val="00AD26B2"/>
    <w:rsid w:val="00AE1B27"/>
    <w:rsid w:val="00AF09DF"/>
    <w:rsid w:val="00B14E69"/>
    <w:rsid w:val="00B21A13"/>
    <w:rsid w:val="00B42E2A"/>
    <w:rsid w:val="00B437AD"/>
    <w:rsid w:val="00B73611"/>
    <w:rsid w:val="00B9325E"/>
    <w:rsid w:val="00BA51C8"/>
    <w:rsid w:val="00BA602D"/>
    <w:rsid w:val="00BB6A02"/>
    <w:rsid w:val="00BB7114"/>
    <w:rsid w:val="00BC0406"/>
    <w:rsid w:val="00BE5789"/>
    <w:rsid w:val="00C126F5"/>
    <w:rsid w:val="00C275C4"/>
    <w:rsid w:val="00C31BAC"/>
    <w:rsid w:val="00C50A13"/>
    <w:rsid w:val="00C63F08"/>
    <w:rsid w:val="00C8629C"/>
    <w:rsid w:val="00C96301"/>
    <w:rsid w:val="00CA399A"/>
    <w:rsid w:val="00CE090A"/>
    <w:rsid w:val="00CE211D"/>
    <w:rsid w:val="00CE4A08"/>
    <w:rsid w:val="00D2469C"/>
    <w:rsid w:val="00D464A0"/>
    <w:rsid w:val="00D546B8"/>
    <w:rsid w:val="00D60CBB"/>
    <w:rsid w:val="00D648C4"/>
    <w:rsid w:val="00D8228A"/>
    <w:rsid w:val="00D87656"/>
    <w:rsid w:val="00D9069C"/>
    <w:rsid w:val="00D921EC"/>
    <w:rsid w:val="00DB1784"/>
    <w:rsid w:val="00DC6CD3"/>
    <w:rsid w:val="00DE7CE1"/>
    <w:rsid w:val="00DF63DB"/>
    <w:rsid w:val="00E17E71"/>
    <w:rsid w:val="00E260C1"/>
    <w:rsid w:val="00E319B3"/>
    <w:rsid w:val="00E37599"/>
    <w:rsid w:val="00E41D2D"/>
    <w:rsid w:val="00E421DF"/>
    <w:rsid w:val="00F02E2B"/>
    <w:rsid w:val="00F0698A"/>
    <w:rsid w:val="00F200C3"/>
    <w:rsid w:val="00F21634"/>
    <w:rsid w:val="00F23DA4"/>
    <w:rsid w:val="00F2454A"/>
    <w:rsid w:val="00F432B8"/>
    <w:rsid w:val="00F51558"/>
    <w:rsid w:val="00F53045"/>
    <w:rsid w:val="00F91BF7"/>
    <w:rsid w:val="00FA0C63"/>
    <w:rsid w:val="00FE6131"/>
    <w:rsid w:val="00FF0DBF"/>
    <w:rsid w:val="00FF1D1F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A1F27-A7C1-43ED-8CA9-E8E3043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6365"/>
    <w:rPr>
      <w:color w:val="000000"/>
      <w:u w:val="single"/>
    </w:rPr>
  </w:style>
  <w:style w:type="character" w:customStyle="1" w:styleId="p20">
    <w:name w:val="p20"/>
    <w:basedOn w:val="a0"/>
    <w:rsid w:val="00456365"/>
  </w:style>
  <w:style w:type="paragraph" w:customStyle="1" w:styleId="a4">
    <w:name w:val="一太郎"/>
    <w:rsid w:val="00456365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table" w:styleId="a5">
    <w:name w:val="Table Grid"/>
    <w:basedOn w:val="a1"/>
    <w:uiPriority w:val="39"/>
    <w:rsid w:val="006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2D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D6644"/>
  </w:style>
  <w:style w:type="paragraph" w:styleId="a9">
    <w:name w:val="footer"/>
    <w:basedOn w:val="a"/>
    <w:link w:val="aa"/>
    <w:uiPriority w:val="99"/>
    <w:unhideWhenUsed/>
    <w:rsid w:val="007D66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D6644"/>
  </w:style>
  <w:style w:type="paragraph" w:styleId="ab">
    <w:name w:val="Balloon Text"/>
    <w:basedOn w:val="a"/>
    <w:link w:val="ac"/>
    <w:uiPriority w:val="99"/>
    <w:semiHidden/>
    <w:unhideWhenUsed/>
    <w:rsid w:val="008C4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C47B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rsid w:val="00117287"/>
    <w:rPr>
      <w:rFonts w:ascii="ＭＳ 明朝" w:eastAsia="ＭＳ 明朝" w:hAnsi="Century" w:cs="ＭＳ 明朝"/>
      <w:sz w:val="24"/>
      <w:szCs w:val="24"/>
    </w:rPr>
  </w:style>
  <w:style w:type="character" w:customStyle="1" w:styleId="ae">
    <w:name w:val="日付 (文字)"/>
    <w:basedOn w:val="a0"/>
    <w:link w:val="ad"/>
    <w:rsid w:val="00117287"/>
    <w:rPr>
      <w:rFonts w:ascii="ＭＳ 明朝" w:eastAsia="ＭＳ 明朝" w:hAnsi="Century" w:cs="ＭＳ 明朝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C12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</Pages>
  <Words>60</Words>
  <Characters>343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2020-12-25T03:51:00Z</cp:lastPrinted>
  <dcterms:created xsi:type="dcterms:W3CDTF">2020-11-19T02:18:00Z</dcterms:created>
  <dcterms:modified xsi:type="dcterms:W3CDTF">2021-02-12T05:41:00Z</dcterms:modified>
</cp:coreProperties>
</file>